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A61EA8" w14:textId="77777777" w:rsidR="002D74CC" w:rsidRPr="002D74CC" w:rsidRDefault="002D74CC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DE </w:t>
      </w:r>
      <w:r w:rsidR="00490C60">
        <w:rPr>
          <w:rFonts w:ascii="Garamond" w:hAnsi="Garamond" w:cs="Arial"/>
          <w:b/>
          <w:sz w:val="26"/>
          <w:szCs w:val="26"/>
        </w:rPr>
        <w:t>DISPENSA DE RECONHECIMENTO DE FIRMA POR AUTENTICIDADE</w:t>
      </w:r>
    </w:p>
    <w:p w14:paraId="17F305C0" w14:textId="77777777"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14:paraId="61304DD2" w14:textId="77777777" w:rsidR="00624A89" w:rsidRPr="00624A89" w:rsidRDefault="002D74CC" w:rsidP="005E7BC8">
      <w:pPr>
        <w:spacing w:before="120" w:after="120" w:line="240" w:lineRule="auto"/>
        <w:ind w:firstLine="709"/>
        <w:jc w:val="both"/>
        <w:rPr>
          <w:rFonts w:ascii="Garamond" w:hAnsi="Garamond"/>
          <w:b/>
          <w:sz w:val="26"/>
          <w:szCs w:val="26"/>
        </w:rPr>
      </w:pPr>
      <w:r w:rsidRPr="00624A89">
        <w:rPr>
          <w:rFonts w:ascii="Garamond" w:hAnsi="Garamond" w:cs="Arial"/>
          <w:sz w:val="26"/>
          <w:szCs w:val="26"/>
        </w:rPr>
        <w:t xml:space="preserve">Nome: __________________________________________, portador(a) da CI n. _____________________, inscrito(a) no CPF n. __________________________, nacionalidade: __________________, estado civil:______________________, profissão: ______________________, residente e domiciliado(a): _________________________________, n.: __________, complemento:____________________, Bairro:____________________, Município: ________________________, Estado: ___________________, CEP:_______________________,           </w:t>
      </w:r>
      <w:r w:rsidR="005E7BC8" w:rsidRPr="00624A89">
        <w:rPr>
          <w:rFonts w:ascii="Garamond" w:hAnsi="Garamond" w:cs="Arial"/>
          <w:sz w:val="26"/>
          <w:szCs w:val="26"/>
        </w:rPr>
        <w:t xml:space="preserve">Telefone: ____________________, </w:t>
      </w:r>
      <w:r w:rsidRPr="00624A89">
        <w:rPr>
          <w:rFonts w:ascii="Garamond" w:hAnsi="Garamond" w:cs="Arial"/>
          <w:sz w:val="26"/>
          <w:szCs w:val="26"/>
        </w:rPr>
        <w:t xml:space="preserve">E-mail: ____________________, </w:t>
      </w:r>
      <w:r w:rsidR="009A4834" w:rsidRPr="00624A89">
        <w:rPr>
          <w:rFonts w:ascii="Garamond" w:hAnsi="Garamond"/>
          <w:b/>
          <w:sz w:val="26"/>
          <w:szCs w:val="26"/>
        </w:rPr>
        <w:t>declaro</w:t>
      </w:r>
      <w:r w:rsidR="009A4834" w:rsidRPr="00624A89">
        <w:rPr>
          <w:rFonts w:ascii="Garamond" w:hAnsi="Garamond"/>
          <w:sz w:val="26"/>
          <w:szCs w:val="26"/>
        </w:rPr>
        <w:t xml:space="preserve">, para os devidos fins, </w:t>
      </w:r>
      <w:r w:rsidR="009A4834" w:rsidRPr="00624A89">
        <w:rPr>
          <w:rFonts w:ascii="Garamond" w:hAnsi="Garamond"/>
          <w:b/>
          <w:sz w:val="26"/>
          <w:szCs w:val="26"/>
        </w:rPr>
        <w:t xml:space="preserve">que </w:t>
      </w:r>
      <w:r w:rsidR="00490C60" w:rsidRPr="00624A89">
        <w:rPr>
          <w:rFonts w:ascii="Garamond" w:hAnsi="Garamond"/>
          <w:b/>
          <w:sz w:val="26"/>
          <w:szCs w:val="26"/>
        </w:rPr>
        <w:t xml:space="preserve">dispenso o reconhecimento de firma por autenticidade no documento particular firmado por pessoa jurídica ou por procurador de pessoa natural, aceitando que ele se dê por semelhança e assumindo a responsabilidade civil e criminal por esta declaração, na forma do art. 506, </w:t>
      </w:r>
      <w:r w:rsidR="00490C60" w:rsidRPr="00624A89">
        <w:rPr>
          <w:rFonts w:ascii="Garamond" w:hAnsi="Garamond"/>
          <w:b/>
          <w:i/>
          <w:sz w:val="26"/>
          <w:szCs w:val="26"/>
        </w:rPr>
        <w:t>caput</w:t>
      </w:r>
      <w:r w:rsidR="00490C60" w:rsidRPr="00624A89">
        <w:rPr>
          <w:rFonts w:ascii="Garamond" w:hAnsi="Garamond"/>
          <w:b/>
          <w:sz w:val="26"/>
          <w:szCs w:val="26"/>
        </w:rPr>
        <w:t>, e § 1º, do Código de Normas do Foro E</w:t>
      </w:r>
      <w:r w:rsidR="00307701">
        <w:rPr>
          <w:rFonts w:ascii="Garamond" w:hAnsi="Garamond"/>
          <w:b/>
          <w:sz w:val="26"/>
          <w:szCs w:val="26"/>
        </w:rPr>
        <w:t>x</w:t>
      </w:r>
      <w:r w:rsidR="00490C60" w:rsidRPr="00624A89">
        <w:rPr>
          <w:rFonts w:ascii="Garamond" w:hAnsi="Garamond"/>
          <w:b/>
          <w:sz w:val="26"/>
          <w:szCs w:val="26"/>
        </w:rPr>
        <w:t>t</w:t>
      </w:r>
      <w:r w:rsidR="00624A89" w:rsidRPr="00624A89">
        <w:rPr>
          <w:rFonts w:ascii="Garamond" w:hAnsi="Garamond"/>
          <w:b/>
          <w:sz w:val="26"/>
          <w:szCs w:val="26"/>
        </w:rPr>
        <w:t>rajudicial do Estado do Paraná: “</w:t>
      </w:r>
      <w:r w:rsidR="00624A89" w:rsidRPr="00624A89">
        <w:rPr>
          <w:rFonts w:ascii="Garamond" w:hAnsi="Garamond"/>
          <w:sz w:val="26"/>
          <w:szCs w:val="26"/>
        </w:rPr>
        <w:t>Art. 506. O documento particular firmado por pessoa jurídica ou por procurador de pessoa natural só será admitido à vista da prova da representação legal do signatário, com firma autêntica, assim declarada pelo notário. § 1º - O reconhecimento de firma poderá ser feito por semelhança caso a parte interessada expressamente declare que a aceita, assumindo a responsabilidade civil e criminal pela declaração”.</w:t>
      </w:r>
    </w:p>
    <w:p w14:paraId="15265E8A" w14:textId="77777777"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</w:p>
    <w:p w14:paraId="7C058129" w14:textId="77777777"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14:paraId="7A390876" w14:textId="77777777" w:rsidR="002D74CC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</w:p>
    <w:p w14:paraId="79069FC2" w14:textId="77777777"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reconhecida)</w:t>
      </w:r>
    </w:p>
    <w:sectPr w:rsidR="00A67BFE" w:rsidRPr="002D74CC" w:rsidSect="00F542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FE9532" w14:textId="77777777"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14:paraId="1E25845F" w14:textId="77777777"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F9977" w14:textId="77777777" w:rsidR="006549EB" w:rsidRDefault="006549E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ABE1C" w14:textId="77777777" w:rsidR="006549EB" w:rsidRDefault="006549E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E0CE6" w14:textId="77777777" w:rsidR="006549EB" w:rsidRDefault="006549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E24F45" w14:textId="77777777"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14:paraId="2332334B" w14:textId="77777777"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A7535" w14:textId="77777777" w:rsidR="00E36D7B" w:rsidRDefault="006549EB">
    <w:pPr>
      <w:pStyle w:val="Cabealho"/>
    </w:pPr>
    <w:r>
      <w:rPr>
        <w:noProof/>
        <w:lang w:eastAsia="pt-BR"/>
      </w:rPr>
      <w:pict w14:anchorId="5C705D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13619" w14:textId="66768691" w:rsidR="00E36D7B" w:rsidRDefault="006549E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156880" wp14:editId="25BD31A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3200" cy="10767600"/>
          <wp:effectExtent l="0" t="0" r="0" b="0"/>
          <wp:wrapNone/>
          <wp:docPr id="201322616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3226169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3F19F" w14:textId="77777777" w:rsidR="00E36D7B" w:rsidRDefault="006549EB">
    <w:pPr>
      <w:pStyle w:val="Cabealho"/>
    </w:pPr>
    <w:r>
      <w:rPr>
        <w:noProof/>
        <w:lang w:eastAsia="pt-BR"/>
      </w:rPr>
      <w:pict w14:anchorId="7917E6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995810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D7B"/>
    <w:rsid w:val="000152DA"/>
    <w:rsid w:val="0005402F"/>
    <w:rsid w:val="00060109"/>
    <w:rsid w:val="000C7E7B"/>
    <w:rsid w:val="00142E49"/>
    <w:rsid w:val="002D74CC"/>
    <w:rsid w:val="00307701"/>
    <w:rsid w:val="003F7327"/>
    <w:rsid w:val="004840A9"/>
    <w:rsid w:val="00490C60"/>
    <w:rsid w:val="0056563B"/>
    <w:rsid w:val="005E7BC8"/>
    <w:rsid w:val="00624A89"/>
    <w:rsid w:val="006549EB"/>
    <w:rsid w:val="00835BF5"/>
    <w:rsid w:val="009A4834"/>
    <w:rsid w:val="00A67BFE"/>
    <w:rsid w:val="00B135D6"/>
    <w:rsid w:val="00B263CB"/>
    <w:rsid w:val="00BB7295"/>
    <w:rsid w:val="00C520D1"/>
    <w:rsid w:val="00CC31CF"/>
    <w:rsid w:val="00CF2C83"/>
    <w:rsid w:val="00E36D7B"/>
    <w:rsid w:val="00F5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A41FAB7"/>
  <w15:docId w15:val="{3F064901-EE6D-4FB2-9636-6719AE67D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SERV. REG. IMOV. DA COMARCA DE DOIS VIZI</cp:lastModifiedBy>
  <cp:revision>7</cp:revision>
  <cp:lastPrinted>2017-03-07T12:33:00Z</cp:lastPrinted>
  <dcterms:created xsi:type="dcterms:W3CDTF">2017-12-05T15:30:00Z</dcterms:created>
  <dcterms:modified xsi:type="dcterms:W3CDTF">2024-11-18T14:25:00Z</dcterms:modified>
</cp:coreProperties>
</file>